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997" w:rsidRDefault="00590997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0643E">
      <w:pPr>
        <w:tabs>
          <w:tab w:val="left" w:pos="2552"/>
        </w:tabs>
        <w:ind w:left="0" w:firstLine="0"/>
        <w:jc w:val="center"/>
        <w:rPr>
          <w:b/>
          <w:sz w:val="32"/>
          <w:szCs w:val="32"/>
        </w:rPr>
      </w:pPr>
    </w:p>
    <w:p w:rsidR="00C0643E" w:rsidRDefault="00C0643E" w:rsidP="00C0643E">
      <w:pPr>
        <w:tabs>
          <w:tab w:val="left" w:pos="2552"/>
        </w:tabs>
        <w:ind w:left="0" w:firstLine="0"/>
        <w:jc w:val="center"/>
        <w:rPr>
          <w:b/>
          <w:sz w:val="32"/>
          <w:szCs w:val="32"/>
        </w:rPr>
      </w:pPr>
    </w:p>
    <w:p w:rsidR="00C0643E" w:rsidRDefault="00C0643E" w:rsidP="00C0643E">
      <w:pPr>
        <w:tabs>
          <w:tab w:val="left" w:pos="2552"/>
        </w:tabs>
        <w:ind w:left="0" w:firstLine="0"/>
        <w:jc w:val="center"/>
        <w:rPr>
          <w:b/>
          <w:sz w:val="32"/>
          <w:szCs w:val="32"/>
        </w:rPr>
      </w:pPr>
    </w:p>
    <w:p w:rsidR="00C0643E" w:rsidRPr="00C0643E" w:rsidRDefault="00C0643E" w:rsidP="00C0643E">
      <w:pPr>
        <w:tabs>
          <w:tab w:val="left" w:pos="2552"/>
        </w:tabs>
        <w:ind w:left="0" w:firstLine="0"/>
        <w:jc w:val="center"/>
        <w:rPr>
          <w:b/>
          <w:sz w:val="32"/>
          <w:szCs w:val="32"/>
        </w:rPr>
      </w:pPr>
      <w:r w:rsidRPr="00C0643E">
        <w:rPr>
          <w:b/>
          <w:sz w:val="32"/>
          <w:szCs w:val="32"/>
        </w:rPr>
        <w:t>Консультация для родителей:</w:t>
      </w:r>
    </w:p>
    <w:p w:rsidR="00C0643E" w:rsidRPr="00C0643E" w:rsidRDefault="00C0643E" w:rsidP="00C0643E">
      <w:pPr>
        <w:tabs>
          <w:tab w:val="left" w:pos="2552"/>
        </w:tabs>
        <w:ind w:left="0" w:firstLine="0"/>
        <w:jc w:val="center"/>
        <w:rPr>
          <w:b/>
          <w:sz w:val="32"/>
          <w:szCs w:val="32"/>
        </w:rPr>
      </w:pPr>
      <w:r w:rsidRPr="00C0643E">
        <w:rPr>
          <w:b/>
          <w:sz w:val="32"/>
          <w:szCs w:val="32"/>
        </w:rPr>
        <w:t>«Как выработать правильную осанку дошкольников»</w:t>
      </w: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  <w:bookmarkStart w:id="0" w:name="_GoBack"/>
      <w:bookmarkEnd w:id="0"/>
    </w:p>
    <w:p w:rsidR="00C0643E" w:rsidRDefault="00C0643E" w:rsidP="00CE5E76">
      <w:pPr>
        <w:tabs>
          <w:tab w:val="left" w:pos="2552"/>
        </w:tabs>
        <w:ind w:left="0" w:firstLine="0"/>
        <w:rPr>
          <w:sz w:val="32"/>
          <w:szCs w:val="32"/>
        </w:rPr>
      </w:pPr>
    </w:p>
    <w:p w:rsidR="005D2062" w:rsidRDefault="00590997" w:rsidP="00CE5E76">
      <w:pPr>
        <w:tabs>
          <w:tab w:val="left" w:pos="2552"/>
        </w:tabs>
        <w:ind w:left="-567" w:firstLine="1145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  В дошкольном возрасте осанка ребенка только формируется, и любое    нарушение условий этого формирования приводит к патологическим изменениям. Скелет дошкольника обладает лишь чертами костно-мышечной системы. Его развитие еще незавершенно. Во многом он состоит из хрящевой ткани. Этим обусловлены дальнейший рост и в то же время сравнительная мягкость, податливость костей, что грозит нарушением осанки при неправильном положении тела, отягощении весом и т.д. Особую опасность</w:t>
      </w:r>
      <w:r w:rsidR="00E77B71">
        <w:rPr>
          <w:sz w:val="32"/>
          <w:szCs w:val="32"/>
        </w:rPr>
        <w:t xml:space="preserve"> представляет для малоподвижных детей, т.к., мышцы, удерживающие тело в вертикальном положении, не получают у них должного развития.</w:t>
      </w:r>
    </w:p>
    <w:p w:rsidR="00E77B71" w:rsidRDefault="00CE5E76" w:rsidP="00CE5E76">
      <w:pPr>
        <w:tabs>
          <w:tab w:val="left" w:pos="2552"/>
        </w:tabs>
        <w:ind w:left="-567"/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 w:rsidR="00E77B71">
        <w:rPr>
          <w:sz w:val="32"/>
          <w:szCs w:val="32"/>
        </w:rPr>
        <w:t>Осанка – привычное положение тела ребенка. Зависит она не только от физического воспитания, но и от общего состояния скелета, суставно-связочного аппарата, степени развития мышечной системы. Развивается осанка в процессе индивидуального  становления на основе наследственных факторов и под воздействием воспитания. Наследственные факторы могут обуславливать сходные варианты осанки у родителей и детей,</w:t>
      </w:r>
      <w:r w:rsidR="00205A3E">
        <w:rPr>
          <w:sz w:val="32"/>
          <w:szCs w:val="32"/>
        </w:rPr>
        <w:t xml:space="preserve"> предрасположенность  к определенному виду нарушений осанки. В то же время условия физического воспитания дают возможность не только сформировать соответствующую эстетическим и физиологическим требованиям осанку ребенка, но и исправить, создать новый ее вариант.</w:t>
      </w:r>
    </w:p>
    <w:p w:rsidR="00205A3E" w:rsidRDefault="00205A3E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Правильная физиологическая осанка характеризуется</w:t>
      </w:r>
      <w:r w:rsidR="00CE5E76">
        <w:rPr>
          <w:sz w:val="32"/>
          <w:szCs w:val="32"/>
        </w:rPr>
        <w:t xml:space="preserve"> не только гармоней пропорцией тела, но и физической выносливостью ребенка. Наиболее частыми нарушениями осанки у детей дошкольно</w:t>
      </w:r>
      <w:r w:rsidR="00CE5E76">
        <w:rPr>
          <w:sz w:val="32"/>
          <w:szCs w:val="32"/>
        </w:rPr>
        <w:lastRenderedPageBreak/>
        <w:t>го возраста являются отстающие лопатки, сведенные плечи, ассиметрия надплечий, сутуловатость.</w:t>
      </w:r>
    </w:p>
    <w:p w:rsidR="00CE5E76" w:rsidRDefault="00CE5E76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При правильной осанке изгибы позвоночника хорошо выражены, имеют равномерный, волнообразный вид, лопатки расположены параллельно и симметрично, плечи развернуты, ноги прямые.</w:t>
      </w:r>
    </w:p>
    <w:p w:rsidR="00CE5E76" w:rsidRDefault="00CE5E76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Правиль</w:t>
      </w:r>
      <w:r w:rsidR="000509A9">
        <w:rPr>
          <w:sz w:val="32"/>
          <w:szCs w:val="32"/>
        </w:rPr>
        <w:t>ная осанка способствует нормальной деятельности внутренних органов, так как отклонения в осанке отражаются в их функциях. В частности правильная осанка создает условия для нормального дыхания через нос, что способствует меньшему охлаждению верхних дыхательных путей</w:t>
      </w:r>
      <w:r w:rsidR="0004619C">
        <w:rPr>
          <w:sz w:val="32"/>
          <w:szCs w:val="32"/>
        </w:rPr>
        <w:t>, обеспечивает равномерное поступление воздуха в полость рта и носоглотку, соприкосновение которого с лимфоидным кольцом глотки препятствует заражению возбудителями респираторных заболеваний (вируса, бактерий). При неправильной осанке может наблюдаться нарушение указанных физиологических механизмов и ребенок оказывается более подверженным частым респираторным заболеваниям.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Выработка правильной осанки – сложный процесс, начинающийся в младенчестве и продолжающийся длительно время. К 7 годам у здорового дошкольника позвоночник приобретает нормальную форму  и соответственно вырабатывается правильная осанка.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Для того чтобы правильно показать детям правильную стойку, взрослые сами должны знать ее: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- голова прямо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lastRenderedPageBreak/>
        <w:t>- плечи симметричны и слегка отведены назад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- живот подтянут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- ноги прямые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- пятки вместе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- носки симметрично развернуты наружу, образуя примерно угол 15-20</w:t>
      </w:r>
      <w:r>
        <w:rPr>
          <w:rFonts w:ascii="Agency FB" w:hAnsi="Agency FB"/>
          <w:sz w:val="32"/>
          <w:szCs w:val="32"/>
        </w:rPr>
        <w:t>˚</w:t>
      </w:r>
    </w:p>
    <w:p w:rsidR="000C6C91" w:rsidRDefault="000C6C91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Для предотвращения и исправления</w:t>
      </w:r>
      <w:r w:rsidR="00150779">
        <w:rPr>
          <w:sz w:val="32"/>
          <w:szCs w:val="32"/>
        </w:rPr>
        <w:t xml:space="preserve"> отклонений в формировании осанки у детей 3-5 лет разработана система упражнений.</w:t>
      </w:r>
    </w:p>
    <w:p w:rsidR="00150779" w:rsidRDefault="00150779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На первоначальном этапе обучения в таких играх, как «Встань прямо», «Подтянуться», «Держи голову прямо», «Хорошая и плохая осанка», «Покажи как я» дается подробное объяснение и показ правильной стойки.</w:t>
      </w:r>
    </w:p>
    <w:p w:rsidR="00150779" w:rsidRDefault="00150779" w:rsidP="00590997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После того, как дети научатся отличать правильную позу от неправильной, проводятся игры направленные на усвоение правильного положения тела при ходьбе: «Пастухи и овцы», «Не потеряй»,  «Подражание» и т.д.</w:t>
      </w:r>
    </w:p>
    <w:p w:rsidR="00150779" w:rsidRDefault="00150779" w:rsidP="00150779">
      <w:pPr>
        <w:tabs>
          <w:tab w:val="left" w:pos="2552"/>
        </w:tabs>
        <w:ind w:left="-142"/>
        <w:rPr>
          <w:b/>
          <w:i/>
          <w:sz w:val="32"/>
          <w:szCs w:val="32"/>
        </w:rPr>
      </w:pPr>
      <w:r>
        <w:rPr>
          <w:sz w:val="32"/>
          <w:szCs w:val="32"/>
        </w:rPr>
        <w:tab/>
      </w:r>
      <w:r>
        <w:rPr>
          <w:b/>
          <w:i/>
          <w:sz w:val="32"/>
          <w:szCs w:val="32"/>
        </w:rPr>
        <w:t>Игра «Встань прямо»</w:t>
      </w:r>
    </w:p>
    <w:p w:rsidR="00150779" w:rsidRDefault="00150779" w:rsidP="00150779">
      <w:pPr>
        <w:tabs>
          <w:tab w:val="left" w:pos="2552"/>
        </w:tabs>
        <w:ind w:left="-142"/>
        <w:rPr>
          <w:sz w:val="32"/>
          <w:szCs w:val="32"/>
        </w:rPr>
      </w:pPr>
      <w:r>
        <w:rPr>
          <w:sz w:val="32"/>
          <w:szCs w:val="32"/>
        </w:rPr>
        <w:t>Цель: Дать представление о правильной стойке.</w:t>
      </w:r>
    </w:p>
    <w:p w:rsidR="00150779" w:rsidRDefault="00CB70BF" w:rsidP="00CB70BF">
      <w:pPr>
        <w:tabs>
          <w:tab w:val="left" w:pos="993"/>
        </w:tabs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Содержание:         </w:t>
      </w:r>
      <w:r w:rsidR="00150779">
        <w:rPr>
          <w:sz w:val="32"/>
          <w:szCs w:val="32"/>
        </w:rPr>
        <w:t>Взрослый</w:t>
      </w:r>
      <w:r>
        <w:rPr>
          <w:sz w:val="32"/>
          <w:szCs w:val="32"/>
        </w:rPr>
        <w:t xml:space="preserve"> объясняет и показывает, как нужно правильно и красиво держать тело, обратить внимание  на положение головы, плеч, груди, живота, ног. Ребенок принимает пра</w:t>
      </w:r>
      <w:r>
        <w:rPr>
          <w:sz w:val="32"/>
          <w:szCs w:val="32"/>
        </w:rPr>
        <w:lastRenderedPageBreak/>
        <w:t>вильную стойку, взрослый исправляет недостатки. Затем ребенок ходит по комнате 1,5-2 мин, прыгает, бегает. После команды «Встань прямо» принимает правильную осанку, не двигается с места до оценки их позы взрослым.</w:t>
      </w:r>
    </w:p>
    <w:p w:rsidR="00CB70BF" w:rsidRDefault="00CB70BF" w:rsidP="00CB70BF">
      <w:pPr>
        <w:tabs>
          <w:tab w:val="left" w:pos="993"/>
        </w:tabs>
        <w:ind w:left="0" w:firstLine="0"/>
        <w:rPr>
          <w:sz w:val="32"/>
          <w:szCs w:val="32"/>
        </w:rPr>
      </w:pPr>
      <w:r>
        <w:rPr>
          <w:sz w:val="32"/>
          <w:szCs w:val="32"/>
        </w:rPr>
        <w:t>Указания:</w:t>
      </w:r>
    </w:p>
    <w:p w:rsidR="00CB70BF" w:rsidRDefault="00CB70BF" w:rsidP="00CB70BF">
      <w:pPr>
        <w:tabs>
          <w:tab w:val="left" w:pos="993"/>
        </w:tabs>
        <w:ind w:left="360" w:firstLine="0"/>
        <w:rPr>
          <w:sz w:val="32"/>
          <w:szCs w:val="32"/>
        </w:rPr>
      </w:pPr>
      <w:r w:rsidRPr="00CB70BF">
        <w:rPr>
          <w:sz w:val="32"/>
          <w:szCs w:val="32"/>
        </w:rPr>
        <w:t>В правильной стойке ребенок должен находиться не более 10-15 сек.</w:t>
      </w:r>
    </w:p>
    <w:p w:rsidR="00CB70BF" w:rsidRDefault="00CB70BF" w:rsidP="00CB70BF">
      <w:pPr>
        <w:tabs>
          <w:tab w:val="left" w:pos="993"/>
        </w:tabs>
        <w:ind w:left="360" w:firstLine="2192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Игра «Голову прямо»</w:t>
      </w:r>
    </w:p>
    <w:p w:rsidR="00CB70BF" w:rsidRDefault="00CB70BF" w:rsidP="00CB70BF">
      <w:pPr>
        <w:tabs>
          <w:tab w:val="left" w:pos="993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Цель: научить ребенка держать голову прямо, правильно. Учить носить</w:t>
      </w:r>
      <w:r w:rsidR="000B5FEF">
        <w:rPr>
          <w:sz w:val="32"/>
          <w:szCs w:val="32"/>
        </w:rPr>
        <w:t xml:space="preserve"> на голове легкие предметы.</w:t>
      </w:r>
    </w:p>
    <w:p w:rsidR="000B5FEF" w:rsidRDefault="000B5FEF" w:rsidP="000B5FEF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ab/>
        <w:t>Материал:</w:t>
      </w:r>
    </w:p>
    <w:p w:rsidR="000B5FEF" w:rsidRDefault="000B5FEF" w:rsidP="000B5FEF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Мешочки с песком (10</w:t>
      </w:r>
      <w:r>
        <w:rPr>
          <w:rFonts w:cstheme="minorHAnsi"/>
          <w:sz w:val="32"/>
          <w:szCs w:val="32"/>
        </w:rPr>
        <w:t>×</w:t>
      </w:r>
      <w:r>
        <w:rPr>
          <w:sz w:val="32"/>
          <w:szCs w:val="32"/>
        </w:rPr>
        <w:t>10 см, 200 гр.), можно заменить книгами или др. предметами. Треугольные дощечки для разворота стоп (угол разворота каждой стопы 15</w:t>
      </w:r>
      <w:r>
        <w:rPr>
          <w:rFonts w:ascii="Agency FB" w:hAnsi="Agency FB"/>
          <w:sz w:val="32"/>
          <w:szCs w:val="32"/>
        </w:rPr>
        <w:t>˚</w:t>
      </w:r>
      <w:r>
        <w:rPr>
          <w:sz w:val="32"/>
          <w:szCs w:val="32"/>
        </w:rPr>
        <w:t>).</w:t>
      </w:r>
    </w:p>
    <w:p w:rsidR="000B5FEF" w:rsidRDefault="000B5FEF" w:rsidP="000B5FEF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Содержание:</w:t>
      </w:r>
    </w:p>
    <w:p w:rsidR="000B5FEF" w:rsidRDefault="000B5FEF" w:rsidP="000B5FEF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Ребенок встает у стены, касаясь ее затылком, лопатками, ягодицами и пятками. Треугольник следует расположить так, чтобы разворот носков составлял 30</w:t>
      </w:r>
      <w:r>
        <w:rPr>
          <w:rFonts w:ascii="Agency FB" w:hAnsi="Agency FB"/>
          <w:sz w:val="32"/>
          <w:szCs w:val="32"/>
        </w:rPr>
        <w:t>˚</w:t>
      </w:r>
      <w:r>
        <w:rPr>
          <w:sz w:val="32"/>
          <w:szCs w:val="32"/>
        </w:rPr>
        <w:t>. По команде «Разойдись» ребенок ходит по комнате</w:t>
      </w:r>
      <w:r w:rsidR="00D228D9">
        <w:rPr>
          <w:sz w:val="32"/>
          <w:szCs w:val="32"/>
        </w:rPr>
        <w:t>. По команде «Займи место» занимает исходное положение у стены, касаясь ее затылком, лопатками, ягодицами и пятками, на голову кладут мешочек с песком.</w:t>
      </w:r>
    </w:p>
    <w:p w:rsidR="00D228D9" w:rsidRDefault="00D228D9" w:rsidP="000B5FEF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lastRenderedPageBreak/>
        <w:t>По команде «Разойдись» ребенок двигается по комнате, неся на голове мешочек с песком. Через 1,5 -  2 мин. По команде «Займи свое место» вновь занимает исходное положение у стены.</w:t>
      </w:r>
    </w:p>
    <w:p w:rsidR="00D228D9" w:rsidRDefault="00D228D9" w:rsidP="000B5FEF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Указания:</w:t>
      </w:r>
    </w:p>
    <w:p w:rsidR="00D228D9" w:rsidRDefault="00D228D9" w:rsidP="000B5FEF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Замечания взрослого направлены на сохранени</w:t>
      </w:r>
      <w:r w:rsidR="00B01FE7">
        <w:rPr>
          <w:sz w:val="32"/>
          <w:szCs w:val="32"/>
        </w:rPr>
        <w:t>е правильного положения головы при выполнении упражнения с мешочком: голову не наклонять и не поворачивать. Если же мешочек упал, ребенок должен сам поднять его и положить на голову. При ходьбе по комнате руки поднять в стороны.</w:t>
      </w:r>
    </w:p>
    <w:p w:rsidR="00B01FE7" w:rsidRDefault="003C2EC1" w:rsidP="00B01FE7">
      <w:pPr>
        <w:tabs>
          <w:tab w:val="left" w:pos="-142"/>
        </w:tabs>
        <w:ind w:left="-142" w:firstLine="2552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Игра «Приседание у стены»</w:t>
      </w:r>
    </w:p>
    <w:p w:rsidR="003C2EC1" w:rsidRDefault="003C2EC1" w:rsidP="003C2EC1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Цель: Учить детей стоять на шаблоне, касаясь стены затылком, лопатками, ягодицами и пятками, приседать и вставать, соблюдая осанку.</w:t>
      </w:r>
    </w:p>
    <w:p w:rsidR="003C2EC1" w:rsidRDefault="003C2EC1" w:rsidP="003C2EC1">
      <w:pPr>
        <w:tabs>
          <w:tab w:val="left" w:pos="-142"/>
        </w:tabs>
        <w:ind w:left="-142" w:firstLine="2552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Игра «Аист»</w:t>
      </w:r>
    </w:p>
    <w:p w:rsidR="00CB70BF" w:rsidRPr="00CB70BF" w:rsidRDefault="003C2EC1" w:rsidP="000709F5">
      <w:pPr>
        <w:tabs>
          <w:tab w:val="left" w:pos="-142"/>
        </w:tabs>
        <w:ind w:left="-142" w:firstLine="0"/>
        <w:rPr>
          <w:sz w:val="32"/>
          <w:szCs w:val="32"/>
        </w:rPr>
      </w:pPr>
      <w:r>
        <w:rPr>
          <w:sz w:val="32"/>
          <w:szCs w:val="32"/>
        </w:rPr>
        <w:t>Цель: Учить стоять на одной ноге на шаблоне с отпечатками стоп. Сохранять правильную осанку. В процессе обучения стойке целесообразно использовать шаблон правильной постановки стопы - треугольные деревянные дощечки, расположенные под углом 30</w:t>
      </w:r>
      <w:r>
        <w:rPr>
          <w:rFonts w:ascii="Agency FB" w:hAnsi="Agency FB"/>
          <w:sz w:val="32"/>
          <w:szCs w:val="32"/>
        </w:rPr>
        <w:t>˚</w:t>
      </w:r>
      <w:r>
        <w:rPr>
          <w:sz w:val="32"/>
          <w:szCs w:val="32"/>
        </w:rPr>
        <w:t>, специальные отпечатки стоп, мешочки с песком.</w:t>
      </w:r>
    </w:p>
    <w:sectPr w:rsidR="00CB70BF" w:rsidRPr="00CB70BF" w:rsidSect="005909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1DE9" w:rsidRDefault="00621DE9" w:rsidP="00205A3E">
      <w:pPr>
        <w:spacing w:after="0" w:line="240" w:lineRule="auto"/>
      </w:pPr>
      <w:r>
        <w:separator/>
      </w:r>
    </w:p>
  </w:endnote>
  <w:endnote w:type="continuationSeparator" w:id="0">
    <w:p w:rsidR="00621DE9" w:rsidRDefault="00621DE9" w:rsidP="00205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gency FB">
    <w:altName w:val="Trebuchet MS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FE7" w:rsidRDefault="00B01FE7">
    <w:pPr>
      <w:pStyle w:val="ac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FE7" w:rsidRDefault="00B01FE7">
    <w:pPr>
      <w:pStyle w:val="ac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FE7" w:rsidRDefault="00B01FE7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1DE9" w:rsidRDefault="00621DE9" w:rsidP="00205A3E">
      <w:pPr>
        <w:spacing w:after="0" w:line="240" w:lineRule="auto"/>
      </w:pPr>
      <w:r>
        <w:separator/>
      </w:r>
    </w:p>
  </w:footnote>
  <w:footnote w:type="continuationSeparator" w:id="0">
    <w:p w:rsidR="00621DE9" w:rsidRDefault="00621DE9" w:rsidP="00205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FE7" w:rsidRDefault="00B01FE7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84563"/>
      <w:docPartObj>
        <w:docPartGallery w:val="Page Numbers (Top of Page)"/>
        <w:docPartUnique/>
      </w:docPartObj>
    </w:sdtPr>
    <w:sdtEndPr/>
    <w:sdtContent>
      <w:p w:rsidR="00B01FE7" w:rsidRDefault="00621DE9">
        <w:pPr>
          <w:pStyle w:val="a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0643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01FE7" w:rsidRDefault="00B01FE7">
    <w:pPr>
      <w:pStyle w:val="a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01FE7" w:rsidRDefault="00B01FE7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7654C7"/>
    <w:multiLevelType w:val="hybridMultilevel"/>
    <w:tmpl w:val="1DDE42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90997"/>
    <w:rsid w:val="000018D3"/>
    <w:rsid w:val="000027A6"/>
    <w:rsid w:val="00002BC4"/>
    <w:rsid w:val="00005038"/>
    <w:rsid w:val="000052E0"/>
    <w:rsid w:val="000106BB"/>
    <w:rsid w:val="00011C5B"/>
    <w:rsid w:val="00014100"/>
    <w:rsid w:val="00014F4D"/>
    <w:rsid w:val="00015869"/>
    <w:rsid w:val="000170A8"/>
    <w:rsid w:val="00021496"/>
    <w:rsid w:val="0002221A"/>
    <w:rsid w:val="00022D99"/>
    <w:rsid w:val="00024797"/>
    <w:rsid w:val="0002546D"/>
    <w:rsid w:val="000255A2"/>
    <w:rsid w:val="0002732D"/>
    <w:rsid w:val="00031618"/>
    <w:rsid w:val="0003354A"/>
    <w:rsid w:val="000339DC"/>
    <w:rsid w:val="00034AC0"/>
    <w:rsid w:val="00034E53"/>
    <w:rsid w:val="00036F21"/>
    <w:rsid w:val="00037108"/>
    <w:rsid w:val="00037109"/>
    <w:rsid w:val="00040A23"/>
    <w:rsid w:val="000417C8"/>
    <w:rsid w:val="0004282D"/>
    <w:rsid w:val="00045E2F"/>
    <w:rsid w:val="0004619C"/>
    <w:rsid w:val="00047F92"/>
    <w:rsid w:val="000509A9"/>
    <w:rsid w:val="000519DB"/>
    <w:rsid w:val="00052E54"/>
    <w:rsid w:val="0005394A"/>
    <w:rsid w:val="00056D1D"/>
    <w:rsid w:val="00057B00"/>
    <w:rsid w:val="00060C54"/>
    <w:rsid w:val="00061556"/>
    <w:rsid w:val="00062112"/>
    <w:rsid w:val="000636D1"/>
    <w:rsid w:val="00064441"/>
    <w:rsid w:val="0006533E"/>
    <w:rsid w:val="000709F5"/>
    <w:rsid w:val="000711AA"/>
    <w:rsid w:val="0007167A"/>
    <w:rsid w:val="000741B0"/>
    <w:rsid w:val="000743A9"/>
    <w:rsid w:val="00074EB9"/>
    <w:rsid w:val="00081A47"/>
    <w:rsid w:val="00082715"/>
    <w:rsid w:val="00082B1F"/>
    <w:rsid w:val="00087321"/>
    <w:rsid w:val="00087426"/>
    <w:rsid w:val="00087C6C"/>
    <w:rsid w:val="000921A7"/>
    <w:rsid w:val="000921DE"/>
    <w:rsid w:val="000923DF"/>
    <w:rsid w:val="00092956"/>
    <w:rsid w:val="00092F8F"/>
    <w:rsid w:val="00094FA9"/>
    <w:rsid w:val="000962A8"/>
    <w:rsid w:val="000A2DA9"/>
    <w:rsid w:val="000A311F"/>
    <w:rsid w:val="000A50B9"/>
    <w:rsid w:val="000A6008"/>
    <w:rsid w:val="000A62A2"/>
    <w:rsid w:val="000A6A33"/>
    <w:rsid w:val="000A767A"/>
    <w:rsid w:val="000B1F72"/>
    <w:rsid w:val="000B3A87"/>
    <w:rsid w:val="000B45EC"/>
    <w:rsid w:val="000B5FEF"/>
    <w:rsid w:val="000B7105"/>
    <w:rsid w:val="000B7260"/>
    <w:rsid w:val="000B7978"/>
    <w:rsid w:val="000C1345"/>
    <w:rsid w:val="000C1E0A"/>
    <w:rsid w:val="000C2EB0"/>
    <w:rsid w:val="000C3ED1"/>
    <w:rsid w:val="000C6C91"/>
    <w:rsid w:val="000D5150"/>
    <w:rsid w:val="000E21C4"/>
    <w:rsid w:val="000E2253"/>
    <w:rsid w:val="000E28A2"/>
    <w:rsid w:val="000E2B89"/>
    <w:rsid w:val="000E2C31"/>
    <w:rsid w:val="000E3B72"/>
    <w:rsid w:val="000F108E"/>
    <w:rsid w:val="000F2721"/>
    <w:rsid w:val="000F4E40"/>
    <w:rsid w:val="00102EA7"/>
    <w:rsid w:val="00105C19"/>
    <w:rsid w:val="001060B6"/>
    <w:rsid w:val="001061EF"/>
    <w:rsid w:val="00110CCC"/>
    <w:rsid w:val="00110D81"/>
    <w:rsid w:val="00111B0C"/>
    <w:rsid w:val="001171D8"/>
    <w:rsid w:val="00117C5E"/>
    <w:rsid w:val="0012382C"/>
    <w:rsid w:val="001242AE"/>
    <w:rsid w:val="00124893"/>
    <w:rsid w:val="001335D2"/>
    <w:rsid w:val="00136A2C"/>
    <w:rsid w:val="00137F37"/>
    <w:rsid w:val="001410CB"/>
    <w:rsid w:val="00142B4B"/>
    <w:rsid w:val="00144DEC"/>
    <w:rsid w:val="0015035B"/>
    <w:rsid w:val="00150779"/>
    <w:rsid w:val="00150BD4"/>
    <w:rsid w:val="00150E32"/>
    <w:rsid w:val="001535D3"/>
    <w:rsid w:val="001559E5"/>
    <w:rsid w:val="00157066"/>
    <w:rsid w:val="0016354E"/>
    <w:rsid w:val="00163C55"/>
    <w:rsid w:val="00165E1C"/>
    <w:rsid w:val="00165F9E"/>
    <w:rsid w:val="00166AEB"/>
    <w:rsid w:val="0017073E"/>
    <w:rsid w:val="00172D26"/>
    <w:rsid w:val="0017620F"/>
    <w:rsid w:val="001774BD"/>
    <w:rsid w:val="00177C05"/>
    <w:rsid w:val="00180201"/>
    <w:rsid w:val="00181AED"/>
    <w:rsid w:val="001823F8"/>
    <w:rsid w:val="00183303"/>
    <w:rsid w:val="00185995"/>
    <w:rsid w:val="00185D89"/>
    <w:rsid w:val="00186B89"/>
    <w:rsid w:val="00187D9F"/>
    <w:rsid w:val="00192D07"/>
    <w:rsid w:val="00193043"/>
    <w:rsid w:val="00195AB0"/>
    <w:rsid w:val="001A0725"/>
    <w:rsid w:val="001A11D4"/>
    <w:rsid w:val="001A1BDB"/>
    <w:rsid w:val="001A3B0C"/>
    <w:rsid w:val="001A4D6F"/>
    <w:rsid w:val="001A6760"/>
    <w:rsid w:val="001B37EB"/>
    <w:rsid w:val="001B60EA"/>
    <w:rsid w:val="001B6F27"/>
    <w:rsid w:val="001B777E"/>
    <w:rsid w:val="001C0677"/>
    <w:rsid w:val="001C09D0"/>
    <w:rsid w:val="001C3745"/>
    <w:rsid w:val="001C457D"/>
    <w:rsid w:val="001C569E"/>
    <w:rsid w:val="001C7D36"/>
    <w:rsid w:val="001D06D6"/>
    <w:rsid w:val="001D187C"/>
    <w:rsid w:val="001D25B3"/>
    <w:rsid w:val="001D2630"/>
    <w:rsid w:val="001D2A8E"/>
    <w:rsid w:val="001D362F"/>
    <w:rsid w:val="001D4B00"/>
    <w:rsid w:val="001D691A"/>
    <w:rsid w:val="001D69A2"/>
    <w:rsid w:val="001D7A42"/>
    <w:rsid w:val="001E2344"/>
    <w:rsid w:val="001E5120"/>
    <w:rsid w:val="001E6EAE"/>
    <w:rsid w:val="001F25E9"/>
    <w:rsid w:val="001F433D"/>
    <w:rsid w:val="001F441E"/>
    <w:rsid w:val="001F6EE4"/>
    <w:rsid w:val="001F7877"/>
    <w:rsid w:val="001F7C2F"/>
    <w:rsid w:val="00200D9A"/>
    <w:rsid w:val="002038BE"/>
    <w:rsid w:val="00205A3E"/>
    <w:rsid w:val="00205AB5"/>
    <w:rsid w:val="002063FE"/>
    <w:rsid w:val="002068F1"/>
    <w:rsid w:val="00207FB1"/>
    <w:rsid w:val="00212F33"/>
    <w:rsid w:val="00213256"/>
    <w:rsid w:val="00213A50"/>
    <w:rsid w:val="0021405D"/>
    <w:rsid w:val="00217A13"/>
    <w:rsid w:val="0022226B"/>
    <w:rsid w:val="002243D1"/>
    <w:rsid w:val="00224B1C"/>
    <w:rsid w:val="00224BF0"/>
    <w:rsid w:val="00224D7E"/>
    <w:rsid w:val="00224F6A"/>
    <w:rsid w:val="002252C5"/>
    <w:rsid w:val="00225E8C"/>
    <w:rsid w:val="00226DAD"/>
    <w:rsid w:val="00227E87"/>
    <w:rsid w:val="002312FF"/>
    <w:rsid w:val="00234E62"/>
    <w:rsid w:val="00236AFA"/>
    <w:rsid w:val="002372E2"/>
    <w:rsid w:val="00237A3D"/>
    <w:rsid w:val="00237C6B"/>
    <w:rsid w:val="0024061C"/>
    <w:rsid w:val="0024510E"/>
    <w:rsid w:val="00253395"/>
    <w:rsid w:val="00253610"/>
    <w:rsid w:val="00253626"/>
    <w:rsid w:val="00253915"/>
    <w:rsid w:val="00253DED"/>
    <w:rsid w:val="002540C6"/>
    <w:rsid w:val="00254323"/>
    <w:rsid w:val="00254905"/>
    <w:rsid w:val="00261269"/>
    <w:rsid w:val="002617E1"/>
    <w:rsid w:val="00272144"/>
    <w:rsid w:val="002741B5"/>
    <w:rsid w:val="00274782"/>
    <w:rsid w:val="00276204"/>
    <w:rsid w:val="00277BC7"/>
    <w:rsid w:val="00281D89"/>
    <w:rsid w:val="00283C74"/>
    <w:rsid w:val="002842F1"/>
    <w:rsid w:val="00286259"/>
    <w:rsid w:val="002871D0"/>
    <w:rsid w:val="00291008"/>
    <w:rsid w:val="002916D6"/>
    <w:rsid w:val="002931FE"/>
    <w:rsid w:val="00293637"/>
    <w:rsid w:val="00295373"/>
    <w:rsid w:val="00295511"/>
    <w:rsid w:val="0029574D"/>
    <w:rsid w:val="002968F8"/>
    <w:rsid w:val="0029719D"/>
    <w:rsid w:val="002A4292"/>
    <w:rsid w:val="002A448B"/>
    <w:rsid w:val="002A5A01"/>
    <w:rsid w:val="002A7CFE"/>
    <w:rsid w:val="002B2B3C"/>
    <w:rsid w:val="002B5E0D"/>
    <w:rsid w:val="002B6E63"/>
    <w:rsid w:val="002B745A"/>
    <w:rsid w:val="002C0877"/>
    <w:rsid w:val="002C1794"/>
    <w:rsid w:val="002C6737"/>
    <w:rsid w:val="002C67E4"/>
    <w:rsid w:val="002C6B8E"/>
    <w:rsid w:val="002D0715"/>
    <w:rsid w:val="002D32C2"/>
    <w:rsid w:val="002D458C"/>
    <w:rsid w:val="002D460D"/>
    <w:rsid w:val="002D6518"/>
    <w:rsid w:val="002E02B8"/>
    <w:rsid w:val="002E08A3"/>
    <w:rsid w:val="002E2911"/>
    <w:rsid w:val="002E4FC3"/>
    <w:rsid w:val="002E547C"/>
    <w:rsid w:val="002E763A"/>
    <w:rsid w:val="002E784C"/>
    <w:rsid w:val="002F22A5"/>
    <w:rsid w:val="002F497E"/>
    <w:rsid w:val="002F4C26"/>
    <w:rsid w:val="002F50F0"/>
    <w:rsid w:val="002F7E00"/>
    <w:rsid w:val="0030034E"/>
    <w:rsid w:val="00304101"/>
    <w:rsid w:val="003068D5"/>
    <w:rsid w:val="0031023E"/>
    <w:rsid w:val="003106D3"/>
    <w:rsid w:val="00313B5A"/>
    <w:rsid w:val="00313D73"/>
    <w:rsid w:val="0032152D"/>
    <w:rsid w:val="003229FB"/>
    <w:rsid w:val="00322B8C"/>
    <w:rsid w:val="00324B26"/>
    <w:rsid w:val="00324CD4"/>
    <w:rsid w:val="00324D8B"/>
    <w:rsid w:val="00331390"/>
    <w:rsid w:val="00332550"/>
    <w:rsid w:val="00333BC1"/>
    <w:rsid w:val="003345F6"/>
    <w:rsid w:val="00334F63"/>
    <w:rsid w:val="0033590F"/>
    <w:rsid w:val="00336921"/>
    <w:rsid w:val="00337B06"/>
    <w:rsid w:val="0034266A"/>
    <w:rsid w:val="00351064"/>
    <w:rsid w:val="003547E7"/>
    <w:rsid w:val="003555F1"/>
    <w:rsid w:val="0036199D"/>
    <w:rsid w:val="0036268A"/>
    <w:rsid w:val="00363451"/>
    <w:rsid w:val="00364B88"/>
    <w:rsid w:val="0036607C"/>
    <w:rsid w:val="00373B5E"/>
    <w:rsid w:val="00377711"/>
    <w:rsid w:val="00381050"/>
    <w:rsid w:val="003820E4"/>
    <w:rsid w:val="00382297"/>
    <w:rsid w:val="0038395B"/>
    <w:rsid w:val="0038496E"/>
    <w:rsid w:val="00387301"/>
    <w:rsid w:val="00387339"/>
    <w:rsid w:val="00392362"/>
    <w:rsid w:val="0039319E"/>
    <w:rsid w:val="00396F9C"/>
    <w:rsid w:val="00397CB1"/>
    <w:rsid w:val="00397F34"/>
    <w:rsid w:val="003A0BCD"/>
    <w:rsid w:val="003A0F4D"/>
    <w:rsid w:val="003A3284"/>
    <w:rsid w:val="003A39A7"/>
    <w:rsid w:val="003A44B0"/>
    <w:rsid w:val="003A5563"/>
    <w:rsid w:val="003A5FB5"/>
    <w:rsid w:val="003A7ADE"/>
    <w:rsid w:val="003B34E6"/>
    <w:rsid w:val="003B4386"/>
    <w:rsid w:val="003B4CFC"/>
    <w:rsid w:val="003B5456"/>
    <w:rsid w:val="003C0CB6"/>
    <w:rsid w:val="003C0E2D"/>
    <w:rsid w:val="003C2174"/>
    <w:rsid w:val="003C2EC1"/>
    <w:rsid w:val="003C5243"/>
    <w:rsid w:val="003C68EE"/>
    <w:rsid w:val="003C6C53"/>
    <w:rsid w:val="003D0309"/>
    <w:rsid w:val="003D32A3"/>
    <w:rsid w:val="003D42D9"/>
    <w:rsid w:val="003D60F7"/>
    <w:rsid w:val="003E0E54"/>
    <w:rsid w:val="003E1161"/>
    <w:rsid w:val="003E266D"/>
    <w:rsid w:val="003E2B28"/>
    <w:rsid w:val="003E495B"/>
    <w:rsid w:val="003F05A9"/>
    <w:rsid w:val="003F3096"/>
    <w:rsid w:val="003F3689"/>
    <w:rsid w:val="003F4A1D"/>
    <w:rsid w:val="003F78AF"/>
    <w:rsid w:val="00400979"/>
    <w:rsid w:val="00400E80"/>
    <w:rsid w:val="004021F4"/>
    <w:rsid w:val="00403A6F"/>
    <w:rsid w:val="00404598"/>
    <w:rsid w:val="004106D8"/>
    <w:rsid w:val="00413858"/>
    <w:rsid w:val="00416DAC"/>
    <w:rsid w:val="00420D3E"/>
    <w:rsid w:val="004218E2"/>
    <w:rsid w:val="004227EA"/>
    <w:rsid w:val="00423EAE"/>
    <w:rsid w:val="0042596D"/>
    <w:rsid w:val="00427F17"/>
    <w:rsid w:val="00430593"/>
    <w:rsid w:val="00432939"/>
    <w:rsid w:val="0043468C"/>
    <w:rsid w:val="004361F9"/>
    <w:rsid w:val="004373C3"/>
    <w:rsid w:val="00447C30"/>
    <w:rsid w:val="004503E0"/>
    <w:rsid w:val="00452961"/>
    <w:rsid w:val="00452BEF"/>
    <w:rsid w:val="00452DD9"/>
    <w:rsid w:val="00452EC9"/>
    <w:rsid w:val="004555C0"/>
    <w:rsid w:val="00455663"/>
    <w:rsid w:val="00456579"/>
    <w:rsid w:val="00456653"/>
    <w:rsid w:val="004569F5"/>
    <w:rsid w:val="00456BA8"/>
    <w:rsid w:val="00457DBE"/>
    <w:rsid w:val="0046073B"/>
    <w:rsid w:val="004639C5"/>
    <w:rsid w:val="00463A5C"/>
    <w:rsid w:val="00464C59"/>
    <w:rsid w:val="00465078"/>
    <w:rsid w:val="00467ADA"/>
    <w:rsid w:val="00474F07"/>
    <w:rsid w:val="00475EFB"/>
    <w:rsid w:val="004767C7"/>
    <w:rsid w:val="00481FBB"/>
    <w:rsid w:val="004824B6"/>
    <w:rsid w:val="004827EF"/>
    <w:rsid w:val="00483B4B"/>
    <w:rsid w:val="0048442A"/>
    <w:rsid w:val="00484B4C"/>
    <w:rsid w:val="004858DA"/>
    <w:rsid w:val="00486590"/>
    <w:rsid w:val="00491D24"/>
    <w:rsid w:val="00491FC7"/>
    <w:rsid w:val="004925FF"/>
    <w:rsid w:val="004944A5"/>
    <w:rsid w:val="004A0929"/>
    <w:rsid w:val="004A19AA"/>
    <w:rsid w:val="004A2C60"/>
    <w:rsid w:val="004A3C0C"/>
    <w:rsid w:val="004A644C"/>
    <w:rsid w:val="004A7A4F"/>
    <w:rsid w:val="004B0B5C"/>
    <w:rsid w:val="004B2F6B"/>
    <w:rsid w:val="004B56BD"/>
    <w:rsid w:val="004B69BA"/>
    <w:rsid w:val="004C0C9D"/>
    <w:rsid w:val="004C5FBD"/>
    <w:rsid w:val="004C6259"/>
    <w:rsid w:val="004C77A4"/>
    <w:rsid w:val="004C7E44"/>
    <w:rsid w:val="004D16F9"/>
    <w:rsid w:val="004D1EB7"/>
    <w:rsid w:val="004D2F62"/>
    <w:rsid w:val="004D506A"/>
    <w:rsid w:val="004D589D"/>
    <w:rsid w:val="004D7923"/>
    <w:rsid w:val="004E00AC"/>
    <w:rsid w:val="004E238F"/>
    <w:rsid w:val="004F09B0"/>
    <w:rsid w:val="004F2A2C"/>
    <w:rsid w:val="004F3109"/>
    <w:rsid w:val="004F4D0B"/>
    <w:rsid w:val="004F6E53"/>
    <w:rsid w:val="004F73B1"/>
    <w:rsid w:val="004F7EC0"/>
    <w:rsid w:val="005014EF"/>
    <w:rsid w:val="005027AE"/>
    <w:rsid w:val="00503DCE"/>
    <w:rsid w:val="00504411"/>
    <w:rsid w:val="00504547"/>
    <w:rsid w:val="00504557"/>
    <w:rsid w:val="00505478"/>
    <w:rsid w:val="00506AEB"/>
    <w:rsid w:val="00506BF4"/>
    <w:rsid w:val="0050773C"/>
    <w:rsid w:val="005148E2"/>
    <w:rsid w:val="00515761"/>
    <w:rsid w:val="00515942"/>
    <w:rsid w:val="00515E36"/>
    <w:rsid w:val="00516240"/>
    <w:rsid w:val="00516624"/>
    <w:rsid w:val="00517735"/>
    <w:rsid w:val="00520A9D"/>
    <w:rsid w:val="0052482F"/>
    <w:rsid w:val="0052495D"/>
    <w:rsid w:val="00530D6A"/>
    <w:rsid w:val="00531474"/>
    <w:rsid w:val="00531A57"/>
    <w:rsid w:val="00533511"/>
    <w:rsid w:val="00534056"/>
    <w:rsid w:val="0053430F"/>
    <w:rsid w:val="00535ADC"/>
    <w:rsid w:val="005365A2"/>
    <w:rsid w:val="005376B1"/>
    <w:rsid w:val="005417AF"/>
    <w:rsid w:val="005427BB"/>
    <w:rsid w:val="0054331A"/>
    <w:rsid w:val="00546B85"/>
    <w:rsid w:val="00547E92"/>
    <w:rsid w:val="00552F56"/>
    <w:rsid w:val="00553640"/>
    <w:rsid w:val="005539E2"/>
    <w:rsid w:val="0055414A"/>
    <w:rsid w:val="005551C5"/>
    <w:rsid w:val="0055579C"/>
    <w:rsid w:val="00555DEB"/>
    <w:rsid w:val="00556BDD"/>
    <w:rsid w:val="00557CAE"/>
    <w:rsid w:val="005615D9"/>
    <w:rsid w:val="005623D7"/>
    <w:rsid w:val="00563D75"/>
    <w:rsid w:val="005653E7"/>
    <w:rsid w:val="0056561C"/>
    <w:rsid w:val="00567077"/>
    <w:rsid w:val="005678F9"/>
    <w:rsid w:val="005701F3"/>
    <w:rsid w:val="00570FB2"/>
    <w:rsid w:val="0057421A"/>
    <w:rsid w:val="0057453E"/>
    <w:rsid w:val="00575DF8"/>
    <w:rsid w:val="005777AE"/>
    <w:rsid w:val="00582081"/>
    <w:rsid w:val="00584299"/>
    <w:rsid w:val="00585DAE"/>
    <w:rsid w:val="00590997"/>
    <w:rsid w:val="00590AB6"/>
    <w:rsid w:val="00590F2D"/>
    <w:rsid w:val="00590F5D"/>
    <w:rsid w:val="00591ECE"/>
    <w:rsid w:val="00595EC1"/>
    <w:rsid w:val="00596E9B"/>
    <w:rsid w:val="005A1D2C"/>
    <w:rsid w:val="005A2B64"/>
    <w:rsid w:val="005A2EBF"/>
    <w:rsid w:val="005A3818"/>
    <w:rsid w:val="005A4A6E"/>
    <w:rsid w:val="005A5C5E"/>
    <w:rsid w:val="005A5E05"/>
    <w:rsid w:val="005A6166"/>
    <w:rsid w:val="005A64DF"/>
    <w:rsid w:val="005A6D84"/>
    <w:rsid w:val="005A768C"/>
    <w:rsid w:val="005A7B1D"/>
    <w:rsid w:val="005B16E7"/>
    <w:rsid w:val="005B243D"/>
    <w:rsid w:val="005B3733"/>
    <w:rsid w:val="005B6D9F"/>
    <w:rsid w:val="005D0CCF"/>
    <w:rsid w:val="005D2062"/>
    <w:rsid w:val="005D305F"/>
    <w:rsid w:val="005D44BC"/>
    <w:rsid w:val="005D6166"/>
    <w:rsid w:val="005D6B42"/>
    <w:rsid w:val="005D7CDD"/>
    <w:rsid w:val="005E0744"/>
    <w:rsid w:val="005E0868"/>
    <w:rsid w:val="005E1958"/>
    <w:rsid w:val="005E2538"/>
    <w:rsid w:val="005E3AF8"/>
    <w:rsid w:val="005E3C5B"/>
    <w:rsid w:val="005E444B"/>
    <w:rsid w:val="005E639E"/>
    <w:rsid w:val="005F0AB9"/>
    <w:rsid w:val="005F455E"/>
    <w:rsid w:val="005F5E3C"/>
    <w:rsid w:val="005F7A0D"/>
    <w:rsid w:val="00600E0F"/>
    <w:rsid w:val="00602F1B"/>
    <w:rsid w:val="00604AA2"/>
    <w:rsid w:val="00605729"/>
    <w:rsid w:val="00607A86"/>
    <w:rsid w:val="00612C60"/>
    <w:rsid w:val="0061464A"/>
    <w:rsid w:val="006176E7"/>
    <w:rsid w:val="0062143A"/>
    <w:rsid w:val="00621DE9"/>
    <w:rsid w:val="00623151"/>
    <w:rsid w:val="00624C38"/>
    <w:rsid w:val="00624EDE"/>
    <w:rsid w:val="006314B4"/>
    <w:rsid w:val="00632566"/>
    <w:rsid w:val="0063353C"/>
    <w:rsid w:val="00634F9D"/>
    <w:rsid w:val="006352CE"/>
    <w:rsid w:val="00642288"/>
    <w:rsid w:val="0064272A"/>
    <w:rsid w:val="00642A67"/>
    <w:rsid w:val="006431FE"/>
    <w:rsid w:val="00643940"/>
    <w:rsid w:val="00647321"/>
    <w:rsid w:val="0065100F"/>
    <w:rsid w:val="0065182D"/>
    <w:rsid w:val="00651C2A"/>
    <w:rsid w:val="00654B16"/>
    <w:rsid w:val="00655F07"/>
    <w:rsid w:val="00657D8F"/>
    <w:rsid w:val="006601AF"/>
    <w:rsid w:val="006613B7"/>
    <w:rsid w:val="00661C0F"/>
    <w:rsid w:val="006640F1"/>
    <w:rsid w:val="00665FDF"/>
    <w:rsid w:val="006672D9"/>
    <w:rsid w:val="00674FAE"/>
    <w:rsid w:val="006768FC"/>
    <w:rsid w:val="00677A15"/>
    <w:rsid w:val="00681865"/>
    <w:rsid w:val="00681B68"/>
    <w:rsid w:val="00683296"/>
    <w:rsid w:val="0068492F"/>
    <w:rsid w:val="0068570F"/>
    <w:rsid w:val="006875A7"/>
    <w:rsid w:val="006920B6"/>
    <w:rsid w:val="006971CB"/>
    <w:rsid w:val="00697ED6"/>
    <w:rsid w:val="006A29D8"/>
    <w:rsid w:val="006A44CB"/>
    <w:rsid w:val="006A584D"/>
    <w:rsid w:val="006B169C"/>
    <w:rsid w:val="006B1991"/>
    <w:rsid w:val="006B1E77"/>
    <w:rsid w:val="006B4A6D"/>
    <w:rsid w:val="006B4DD6"/>
    <w:rsid w:val="006B7D93"/>
    <w:rsid w:val="006C0E3B"/>
    <w:rsid w:val="006C0E5A"/>
    <w:rsid w:val="006C3368"/>
    <w:rsid w:val="006C4A7E"/>
    <w:rsid w:val="006C52E9"/>
    <w:rsid w:val="006C59EB"/>
    <w:rsid w:val="006C6820"/>
    <w:rsid w:val="006C6899"/>
    <w:rsid w:val="006C68B4"/>
    <w:rsid w:val="006C6AFA"/>
    <w:rsid w:val="006C736B"/>
    <w:rsid w:val="006D44FF"/>
    <w:rsid w:val="006D5654"/>
    <w:rsid w:val="006D6123"/>
    <w:rsid w:val="006D6FC3"/>
    <w:rsid w:val="006E004B"/>
    <w:rsid w:val="006E0A51"/>
    <w:rsid w:val="006E1AD2"/>
    <w:rsid w:val="006E60CC"/>
    <w:rsid w:val="006E6EAB"/>
    <w:rsid w:val="006F3C67"/>
    <w:rsid w:val="006F3EA5"/>
    <w:rsid w:val="006F451E"/>
    <w:rsid w:val="006F64A6"/>
    <w:rsid w:val="006F6E94"/>
    <w:rsid w:val="007030D0"/>
    <w:rsid w:val="00710091"/>
    <w:rsid w:val="007114DB"/>
    <w:rsid w:val="00712BBB"/>
    <w:rsid w:val="007243C8"/>
    <w:rsid w:val="00727C7D"/>
    <w:rsid w:val="00727D69"/>
    <w:rsid w:val="0073146E"/>
    <w:rsid w:val="00734484"/>
    <w:rsid w:val="0073493C"/>
    <w:rsid w:val="007362A7"/>
    <w:rsid w:val="00740DFD"/>
    <w:rsid w:val="007437B0"/>
    <w:rsid w:val="0074792D"/>
    <w:rsid w:val="00747AE7"/>
    <w:rsid w:val="00750AB9"/>
    <w:rsid w:val="00750F73"/>
    <w:rsid w:val="007545CC"/>
    <w:rsid w:val="007619D3"/>
    <w:rsid w:val="007631A7"/>
    <w:rsid w:val="00763D34"/>
    <w:rsid w:val="00764B2B"/>
    <w:rsid w:val="00765227"/>
    <w:rsid w:val="00765742"/>
    <w:rsid w:val="00766C90"/>
    <w:rsid w:val="00767188"/>
    <w:rsid w:val="007676E3"/>
    <w:rsid w:val="00772B2C"/>
    <w:rsid w:val="007730C4"/>
    <w:rsid w:val="00773C27"/>
    <w:rsid w:val="00773D07"/>
    <w:rsid w:val="00774125"/>
    <w:rsid w:val="00774E78"/>
    <w:rsid w:val="0077555B"/>
    <w:rsid w:val="00775C5A"/>
    <w:rsid w:val="0077614A"/>
    <w:rsid w:val="00777819"/>
    <w:rsid w:val="00782334"/>
    <w:rsid w:val="007823D1"/>
    <w:rsid w:val="00790DCF"/>
    <w:rsid w:val="00792FE9"/>
    <w:rsid w:val="00794D65"/>
    <w:rsid w:val="00797FDC"/>
    <w:rsid w:val="007A3BD7"/>
    <w:rsid w:val="007A4F92"/>
    <w:rsid w:val="007A6F60"/>
    <w:rsid w:val="007B1F84"/>
    <w:rsid w:val="007B6865"/>
    <w:rsid w:val="007C1388"/>
    <w:rsid w:val="007C1D22"/>
    <w:rsid w:val="007C3044"/>
    <w:rsid w:val="007C5C2F"/>
    <w:rsid w:val="007C66F4"/>
    <w:rsid w:val="007D124D"/>
    <w:rsid w:val="007D4ECB"/>
    <w:rsid w:val="007D4FA2"/>
    <w:rsid w:val="007E1BC9"/>
    <w:rsid w:val="007E55AF"/>
    <w:rsid w:val="007E6C54"/>
    <w:rsid w:val="007E7194"/>
    <w:rsid w:val="007F0EDC"/>
    <w:rsid w:val="007F13F8"/>
    <w:rsid w:val="007F186C"/>
    <w:rsid w:val="007F47A8"/>
    <w:rsid w:val="007F7E6E"/>
    <w:rsid w:val="008008A1"/>
    <w:rsid w:val="00800DF8"/>
    <w:rsid w:val="00801926"/>
    <w:rsid w:val="00801DBD"/>
    <w:rsid w:val="00805E6D"/>
    <w:rsid w:val="008063FC"/>
    <w:rsid w:val="0081054F"/>
    <w:rsid w:val="008107B0"/>
    <w:rsid w:val="008112B0"/>
    <w:rsid w:val="008123D7"/>
    <w:rsid w:val="00815333"/>
    <w:rsid w:val="00815EB8"/>
    <w:rsid w:val="00816EAD"/>
    <w:rsid w:val="00821497"/>
    <w:rsid w:val="00821B56"/>
    <w:rsid w:val="0082392E"/>
    <w:rsid w:val="00823F81"/>
    <w:rsid w:val="0082429D"/>
    <w:rsid w:val="0082457D"/>
    <w:rsid w:val="00826238"/>
    <w:rsid w:val="00826E2B"/>
    <w:rsid w:val="00830584"/>
    <w:rsid w:val="00830664"/>
    <w:rsid w:val="00833BDE"/>
    <w:rsid w:val="008367D2"/>
    <w:rsid w:val="008416B4"/>
    <w:rsid w:val="00841A66"/>
    <w:rsid w:val="00842382"/>
    <w:rsid w:val="00851330"/>
    <w:rsid w:val="008516FA"/>
    <w:rsid w:val="0085276B"/>
    <w:rsid w:val="0085323D"/>
    <w:rsid w:val="0085798A"/>
    <w:rsid w:val="0086284D"/>
    <w:rsid w:val="008653C9"/>
    <w:rsid w:val="008677DF"/>
    <w:rsid w:val="00870CBC"/>
    <w:rsid w:val="00873C92"/>
    <w:rsid w:val="008820F5"/>
    <w:rsid w:val="00884415"/>
    <w:rsid w:val="00885452"/>
    <w:rsid w:val="00887DC3"/>
    <w:rsid w:val="008916CB"/>
    <w:rsid w:val="008A26B9"/>
    <w:rsid w:val="008A3A9D"/>
    <w:rsid w:val="008A534E"/>
    <w:rsid w:val="008A5456"/>
    <w:rsid w:val="008A5CBA"/>
    <w:rsid w:val="008A62D4"/>
    <w:rsid w:val="008A6EC6"/>
    <w:rsid w:val="008A7432"/>
    <w:rsid w:val="008B0039"/>
    <w:rsid w:val="008B324C"/>
    <w:rsid w:val="008B3F1E"/>
    <w:rsid w:val="008B4DFA"/>
    <w:rsid w:val="008B51A0"/>
    <w:rsid w:val="008B59E9"/>
    <w:rsid w:val="008B5A9D"/>
    <w:rsid w:val="008C01F0"/>
    <w:rsid w:val="008C35AC"/>
    <w:rsid w:val="008C65DB"/>
    <w:rsid w:val="008C7256"/>
    <w:rsid w:val="008C7B83"/>
    <w:rsid w:val="008D627F"/>
    <w:rsid w:val="008D680B"/>
    <w:rsid w:val="008E29AA"/>
    <w:rsid w:val="008E3B4D"/>
    <w:rsid w:val="008E3BF0"/>
    <w:rsid w:val="008E3D22"/>
    <w:rsid w:val="008E52CC"/>
    <w:rsid w:val="008E5571"/>
    <w:rsid w:val="008E6708"/>
    <w:rsid w:val="008E7FEC"/>
    <w:rsid w:val="008F42A4"/>
    <w:rsid w:val="008F537F"/>
    <w:rsid w:val="008F6995"/>
    <w:rsid w:val="00904A5B"/>
    <w:rsid w:val="009054A2"/>
    <w:rsid w:val="00905A71"/>
    <w:rsid w:val="009068E6"/>
    <w:rsid w:val="00910501"/>
    <w:rsid w:val="0091519C"/>
    <w:rsid w:val="0092031B"/>
    <w:rsid w:val="00923B66"/>
    <w:rsid w:val="0092433F"/>
    <w:rsid w:val="009268BE"/>
    <w:rsid w:val="0092736D"/>
    <w:rsid w:val="009319F5"/>
    <w:rsid w:val="00931DB6"/>
    <w:rsid w:val="009323B9"/>
    <w:rsid w:val="00934BAB"/>
    <w:rsid w:val="00936612"/>
    <w:rsid w:val="00942EB6"/>
    <w:rsid w:val="00943364"/>
    <w:rsid w:val="00944649"/>
    <w:rsid w:val="00945171"/>
    <w:rsid w:val="0094597A"/>
    <w:rsid w:val="009459B4"/>
    <w:rsid w:val="00952EF3"/>
    <w:rsid w:val="00953F15"/>
    <w:rsid w:val="00954553"/>
    <w:rsid w:val="00956549"/>
    <w:rsid w:val="00956DA9"/>
    <w:rsid w:val="00957AF3"/>
    <w:rsid w:val="009627ED"/>
    <w:rsid w:val="009647F5"/>
    <w:rsid w:val="0096636B"/>
    <w:rsid w:val="00972724"/>
    <w:rsid w:val="00973033"/>
    <w:rsid w:val="00975CA1"/>
    <w:rsid w:val="00976D74"/>
    <w:rsid w:val="00981BA3"/>
    <w:rsid w:val="00982D5F"/>
    <w:rsid w:val="00983586"/>
    <w:rsid w:val="009837EB"/>
    <w:rsid w:val="00983813"/>
    <w:rsid w:val="00984960"/>
    <w:rsid w:val="00986195"/>
    <w:rsid w:val="0098674F"/>
    <w:rsid w:val="0099203D"/>
    <w:rsid w:val="00992629"/>
    <w:rsid w:val="00993CA3"/>
    <w:rsid w:val="00994EED"/>
    <w:rsid w:val="009959C4"/>
    <w:rsid w:val="009969E6"/>
    <w:rsid w:val="009978F7"/>
    <w:rsid w:val="009A0702"/>
    <w:rsid w:val="009A1E7E"/>
    <w:rsid w:val="009A3A4E"/>
    <w:rsid w:val="009A4B6C"/>
    <w:rsid w:val="009A4CA0"/>
    <w:rsid w:val="009A528F"/>
    <w:rsid w:val="009B0BCC"/>
    <w:rsid w:val="009B1941"/>
    <w:rsid w:val="009B1DE8"/>
    <w:rsid w:val="009B241D"/>
    <w:rsid w:val="009B2684"/>
    <w:rsid w:val="009B66B0"/>
    <w:rsid w:val="009B6CC0"/>
    <w:rsid w:val="009C01B4"/>
    <w:rsid w:val="009C1324"/>
    <w:rsid w:val="009C3B8C"/>
    <w:rsid w:val="009C54AA"/>
    <w:rsid w:val="009C56CE"/>
    <w:rsid w:val="009C6644"/>
    <w:rsid w:val="009D10E8"/>
    <w:rsid w:val="009D6F95"/>
    <w:rsid w:val="009E2A64"/>
    <w:rsid w:val="009E2CAE"/>
    <w:rsid w:val="009E66A2"/>
    <w:rsid w:val="009E678A"/>
    <w:rsid w:val="009E6874"/>
    <w:rsid w:val="009E68A5"/>
    <w:rsid w:val="009E6BE4"/>
    <w:rsid w:val="009E7937"/>
    <w:rsid w:val="009F0EAF"/>
    <w:rsid w:val="009F12BB"/>
    <w:rsid w:val="009F2A3F"/>
    <w:rsid w:val="009F2CE6"/>
    <w:rsid w:val="009F3CAA"/>
    <w:rsid w:val="009F558B"/>
    <w:rsid w:val="00A009C3"/>
    <w:rsid w:val="00A03C6C"/>
    <w:rsid w:val="00A049EB"/>
    <w:rsid w:val="00A05EA5"/>
    <w:rsid w:val="00A10D1F"/>
    <w:rsid w:val="00A10E8A"/>
    <w:rsid w:val="00A110BA"/>
    <w:rsid w:val="00A11EDA"/>
    <w:rsid w:val="00A12A36"/>
    <w:rsid w:val="00A16C70"/>
    <w:rsid w:val="00A204C9"/>
    <w:rsid w:val="00A234B8"/>
    <w:rsid w:val="00A23849"/>
    <w:rsid w:val="00A24C4D"/>
    <w:rsid w:val="00A254FD"/>
    <w:rsid w:val="00A26747"/>
    <w:rsid w:val="00A305FD"/>
    <w:rsid w:val="00A32501"/>
    <w:rsid w:val="00A33BD1"/>
    <w:rsid w:val="00A354B8"/>
    <w:rsid w:val="00A3743E"/>
    <w:rsid w:val="00A37ACC"/>
    <w:rsid w:val="00A41DB4"/>
    <w:rsid w:val="00A43C13"/>
    <w:rsid w:val="00A44BB7"/>
    <w:rsid w:val="00A44EF3"/>
    <w:rsid w:val="00A44FCD"/>
    <w:rsid w:val="00A47BB0"/>
    <w:rsid w:val="00A51C74"/>
    <w:rsid w:val="00A52681"/>
    <w:rsid w:val="00A52D44"/>
    <w:rsid w:val="00A57334"/>
    <w:rsid w:val="00A60176"/>
    <w:rsid w:val="00A61612"/>
    <w:rsid w:val="00A61935"/>
    <w:rsid w:val="00A64843"/>
    <w:rsid w:val="00A64B70"/>
    <w:rsid w:val="00A65013"/>
    <w:rsid w:val="00A65B49"/>
    <w:rsid w:val="00A674A7"/>
    <w:rsid w:val="00A67F90"/>
    <w:rsid w:val="00A716E5"/>
    <w:rsid w:val="00A71EE2"/>
    <w:rsid w:val="00A72F37"/>
    <w:rsid w:val="00A76B5F"/>
    <w:rsid w:val="00A76DBD"/>
    <w:rsid w:val="00A81376"/>
    <w:rsid w:val="00A81AD9"/>
    <w:rsid w:val="00A82642"/>
    <w:rsid w:val="00A82ED5"/>
    <w:rsid w:val="00A83836"/>
    <w:rsid w:val="00A83B10"/>
    <w:rsid w:val="00A8408A"/>
    <w:rsid w:val="00A87BE4"/>
    <w:rsid w:val="00A91774"/>
    <w:rsid w:val="00A91815"/>
    <w:rsid w:val="00A91C24"/>
    <w:rsid w:val="00A93CB3"/>
    <w:rsid w:val="00A94078"/>
    <w:rsid w:val="00AA2884"/>
    <w:rsid w:val="00AA473E"/>
    <w:rsid w:val="00AA4A6E"/>
    <w:rsid w:val="00AA64D3"/>
    <w:rsid w:val="00AB20B2"/>
    <w:rsid w:val="00AB33C6"/>
    <w:rsid w:val="00AB3A85"/>
    <w:rsid w:val="00AB3EC5"/>
    <w:rsid w:val="00AB441F"/>
    <w:rsid w:val="00AB7D6E"/>
    <w:rsid w:val="00AC4600"/>
    <w:rsid w:val="00AC4A60"/>
    <w:rsid w:val="00AC74A2"/>
    <w:rsid w:val="00AD1B32"/>
    <w:rsid w:val="00AD1F56"/>
    <w:rsid w:val="00AD4BDF"/>
    <w:rsid w:val="00AD59C5"/>
    <w:rsid w:val="00AE3153"/>
    <w:rsid w:val="00AE37E4"/>
    <w:rsid w:val="00AE45E5"/>
    <w:rsid w:val="00AE5E4D"/>
    <w:rsid w:val="00AE727D"/>
    <w:rsid w:val="00AE79A6"/>
    <w:rsid w:val="00AF1145"/>
    <w:rsid w:val="00AF1A33"/>
    <w:rsid w:val="00AF2E45"/>
    <w:rsid w:val="00AF3EDB"/>
    <w:rsid w:val="00AF5D40"/>
    <w:rsid w:val="00AF6840"/>
    <w:rsid w:val="00AF7394"/>
    <w:rsid w:val="00B0014F"/>
    <w:rsid w:val="00B002D5"/>
    <w:rsid w:val="00B0042A"/>
    <w:rsid w:val="00B0176B"/>
    <w:rsid w:val="00B01D5C"/>
    <w:rsid w:val="00B01F9F"/>
    <w:rsid w:val="00B01FE7"/>
    <w:rsid w:val="00B0309E"/>
    <w:rsid w:val="00B04A3F"/>
    <w:rsid w:val="00B07225"/>
    <w:rsid w:val="00B1035E"/>
    <w:rsid w:val="00B124D7"/>
    <w:rsid w:val="00B139F2"/>
    <w:rsid w:val="00B150F0"/>
    <w:rsid w:val="00B16921"/>
    <w:rsid w:val="00B16D2E"/>
    <w:rsid w:val="00B20C24"/>
    <w:rsid w:val="00B21163"/>
    <w:rsid w:val="00B22DB7"/>
    <w:rsid w:val="00B25DAA"/>
    <w:rsid w:val="00B27667"/>
    <w:rsid w:val="00B3412E"/>
    <w:rsid w:val="00B34C47"/>
    <w:rsid w:val="00B3568E"/>
    <w:rsid w:val="00B37FE7"/>
    <w:rsid w:val="00B4021C"/>
    <w:rsid w:val="00B40BAD"/>
    <w:rsid w:val="00B41D96"/>
    <w:rsid w:val="00B4278F"/>
    <w:rsid w:val="00B43F1F"/>
    <w:rsid w:val="00B5253A"/>
    <w:rsid w:val="00B5333D"/>
    <w:rsid w:val="00B53A42"/>
    <w:rsid w:val="00B546FE"/>
    <w:rsid w:val="00B5587C"/>
    <w:rsid w:val="00B56ED1"/>
    <w:rsid w:val="00B574B8"/>
    <w:rsid w:val="00B6043F"/>
    <w:rsid w:val="00B61FA8"/>
    <w:rsid w:val="00B642AB"/>
    <w:rsid w:val="00B711FA"/>
    <w:rsid w:val="00B719ED"/>
    <w:rsid w:val="00B71B1A"/>
    <w:rsid w:val="00B7296E"/>
    <w:rsid w:val="00B7716B"/>
    <w:rsid w:val="00B81056"/>
    <w:rsid w:val="00B81A2D"/>
    <w:rsid w:val="00B81B0E"/>
    <w:rsid w:val="00B8260C"/>
    <w:rsid w:val="00B84BF5"/>
    <w:rsid w:val="00B853C2"/>
    <w:rsid w:val="00B87EEF"/>
    <w:rsid w:val="00B9052C"/>
    <w:rsid w:val="00B905D3"/>
    <w:rsid w:val="00B91AAD"/>
    <w:rsid w:val="00B91BE4"/>
    <w:rsid w:val="00B92905"/>
    <w:rsid w:val="00B92FDD"/>
    <w:rsid w:val="00B9337E"/>
    <w:rsid w:val="00B938CF"/>
    <w:rsid w:val="00B95BF8"/>
    <w:rsid w:val="00B95E56"/>
    <w:rsid w:val="00B96155"/>
    <w:rsid w:val="00B96D53"/>
    <w:rsid w:val="00B96DAD"/>
    <w:rsid w:val="00BA0CD9"/>
    <w:rsid w:val="00BA28CC"/>
    <w:rsid w:val="00BA311F"/>
    <w:rsid w:val="00BA474F"/>
    <w:rsid w:val="00BA55EE"/>
    <w:rsid w:val="00BA63CB"/>
    <w:rsid w:val="00BA66EE"/>
    <w:rsid w:val="00BB1D64"/>
    <w:rsid w:val="00BB22F7"/>
    <w:rsid w:val="00BB2331"/>
    <w:rsid w:val="00BB2887"/>
    <w:rsid w:val="00BB3B0F"/>
    <w:rsid w:val="00BB68CE"/>
    <w:rsid w:val="00BB7BDF"/>
    <w:rsid w:val="00BC1841"/>
    <w:rsid w:val="00BC1B89"/>
    <w:rsid w:val="00BC2CAC"/>
    <w:rsid w:val="00BC3A07"/>
    <w:rsid w:val="00BC41D4"/>
    <w:rsid w:val="00BC5211"/>
    <w:rsid w:val="00BC6C9B"/>
    <w:rsid w:val="00BC7380"/>
    <w:rsid w:val="00BD67B9"/>
    <w:rsid w:val="00BD7CF9"/>
    <w:rsid w:val="00BE4F63"/>
    <w:rsid w:val="00BE5571"/>
    <w:rsid w:val="00BE78D7"/>
    <w:rsid w:val="00BF327F"/>
    <w:rsid w:val="00BF3C81"/>
    <w:rsid w:val="00BF55CF"/>
    <w:rsid w:val="00BF6126"/>
    <w:rsid w:val="00BF6E03"/>
    <w:rsid w:val="00C00993"/>
    <w:rsid w:val="00C01022"/>
    <w:rsid w:val="00C01548"/>
    <w:rsid w:val="00C02BAD"/>
    <w:rsid w:val="00C030F7"/>
    <w:rsid w:val="00C0314E"/>
    <w:rsid w:val="00C03CFE"/>
    <w:rsid w:val="00C03E8C"/>
    <w:rsid w:val="00C049F4"/>
    <w:rsid w:val="00C04B43"/>
    <w:rsid w:val="00C0643E"/>
    <w:rsid w:val="00C06619"/>
    <w:rsid w:val="00C07267"/>
    <w:rsid w:val="00C07D16"/>
    <w:rsid w:val="00C10347"/>
    <w:rsid w:val="00C1177C"/>
    <w:rsid w:val="00C12033"/>
    <w:rsid w:val="00C126EC"/>
    <w:rsid w:val="00C14C4F"/>
    <w:rsid w:val="00C16278"/>
    <w:rsid w:val="00C16C55"/>
    <w:rsid w:val="00C179FA"/>
    <w:rsid w:val="00C17C65"/>
    <w:rsid w:val="00C23B7E"/>
    <w:rsid w:val="00C245F5"/>
    <w:rsid w:val="00C24628"/>
    <w:rsid w:val="00C251AB"/>
    <w:rsid w:val="00C26D52"/>
    <w:rsid w:val="00C27001"/>
    <w:rsid w:val="00C2725E"/>
    <w:rsid w:val="00C35554"/>
    <w:rsid w:val="00C359D6"/>
    <w:rsid w:val="00C35B5F"/>
    <w:rsid w:val="00C40B53"/>
    <w:rsid w:val="00C410C6"/>
    <w:rsid w:val="00C41606"/>
    <w:rsid w:val="00C43A33"/>
    <w:rsid w:val="00C43BCC"/>
    <w:rsid w:val="00C45535"/>
    <w:rsid w:val="00C478D0"/>
    <w:rsid w:val="00C52000"/>
    <w:rsid w:val="00C52AE2"/>
    <w:rsid w:val="00C54122"/>
    <w:rsid w:val="00C616A0"/>
    <w:rsid w:val="00C65FFC"/>
    <w:rsid w:val="00C67FD5"/>
    <w:rsid w:val="00C7114E"/>
    <w:rsid w:val="00C72E14"/>
    <w:rsid w:val="00C732A1"/>
    <w:rsid w:val="00C73B0F"/>
    <w:rsid w:val="00C76050"/>
    <w:rsid w:val="00C7667B"/>
    <w:rsid w:val="00C81617"/>
    <w:rsid w:val="00C843DD"/>
    <w:rsid w:val="00C843EE"/>
    <w:rsid w:val="00C84A93"/>
    <w:rsid w:val="00C8534D"/>
    <w:rsid w:val="00C87BB8"/>
    <w:rsid w:val="00C90297"/>
    <w:rsid w:val="00C91FD6"/>
    <w:rsid w:val="00C91FF6"/>
    <w:rsid w:val="00C92905"/>
    <w:rsid w:val="00C97149"/>
    <w:rsid w:val="00CA4FB3"/>
    <w:rsid w:val="00CA5870"/>
    <w:rsid w:val="00CB0797"/>
    <w:rsid w:val="00CB1CE2"/>
    <w:rsid w:val="00CB222C"/>
    <w:rsid w:val="00CB38CD"/>
    <w:rsid w:val="00CB4943"/>
    <w:rsid w:val="00CB6729"/>
    <w:rsid w:val="00CB70BF"/>
    <w:rsid w:val="00CB718F"/>
    <w:rsid w:val="00CB7F65"/>
    <w:rsid w:val="00CC2E8B"/>
    <w:rsid w:val="00CC2EDD"/>
    <w:rsid w:val="00CC36A7"/>
    <w:rsid w:val="00CC61D4"/>
    <w:rsid w:val="00CC6C00"/>
    <w:rsid w:val="00CD00C6"/>
    <w:rsid w:val="00CD06C9"/>
    <w:rsid w:val="00CD18AC"/>
    <w:rsid w:val="00CD1C52"/>
    <w:rsid w:val="00CD28D7"/>
    <w:rsid w:val="00CD3DD3"/>
    <w:rsid w:val="00CD672C"/>
    <w:rsid w:val="00CD7563"/>
    <w:rsid w:val="00CE2577"/>
    <w:rsid w:val="00CE2F9D"/>
    <w:rsid w:val="00CE419F"/>
    <w:rsid w:val="00CE4AB4"/>
    <w:rsid w:val="00CE5404"/>
    <w:rsid w:val="00CE5E76"/>
    <w:rsid w:val="00CE6EE1"/>
    <w:rsid w:val="00CF197F"/>
    <w:rsid w:val="00CF5B71"/>
    <w:rsid w:val="00CF6FF8"/>
    <w:rsid w:val="00D00ADB"/>
    <w:rsid w:val="00D0191F"/>
    <w:rsid w:val="00D01F70"/>
    <w:rsid w:val="00D05C95"/>
    <w:rsid w:val="00D07B4E"/>
    <w:rsid w:val="00D07D2E"/>
    <w:rsid w:val="00D107C3"/>
    <w:rsid w:val="00D10AE6"/>
    <w:rsid w:val="00D11AF6"/>
    <w:rsid w:val="00D11E5D"/>
    <w:rsid w:val="00D12E05"/>
    <w:rsid w:val="00D13912"/>
    <w:rsid w:val="00D16F40"/>
    <w:rsid w:val="00D213DC"/>
    <w:rsid w:val="00D228D9"/>
    <w:rsid w:val="00D23523"/>
    <w:rsid w:val="00D24877"/>
    <w:rsid w:val="00D25525"/>
    <w:rsid w:val="00D25A24"/>
    <w:rsid w:val="00D262CA"/>
    <w:rsid w:val="00D27A71"/>
    <w:rsid w:val="00D32CE2"/>
    <w:rsid w:val="00D32E52"/>
    <w:rsid w:val="00D35F7A"/>
    <w:rsid w:val="00D36AAD"/>
    <w:rsid w:val="00D407F2"/>
    <w:rsid w:val="00D409EB"/>
    <w:rsid w:val="00D414D7"/>
    <w:rsid w:val="00D46FC6"/>
    <w:rsid w:val="00D47AE2"/>
    <w:rsid w:val="00D529D1"/>
    <w:rsid w:val="00D53D32"/>
    <w:rsid w:val="00D541A5"/>
    <w:rsid w:val="00D55FDA"/>
    <w:rsid w:val="00D571F4"/>
    <w:rsid w:val="00D6071C"/>
    <w:rsid w:val="00D6115B"/>
    <w:rsid w:val="00D61F81"/>
    <w:rsid w:val="00D62B57"/>
    <w:rsid w:val="00D63806"/>
    <w:rsid w:val="00D650D2"/>
    <w:rsid w:val="00D72C5C"/>
    <w:rsid w:val="00D74B99"/>
    <w:rsid w:val="00D76C84"/>
    <w:rsid w:val="00D77B8D"/>
    <w:rsid w:val="00D8119A"/>
    <w:rsid w:val="00D8189C"/>
    <w:rsid w:val="00D81E01"/>
    <w:rsid w:val="00D85DE7"/>
    <w:rsid w:val="00D866B1"/>
    <w:rsid w:val="00D87B05"/>
    <w:rsid w:val="00D910C3"/>
    <w:rsid w:val="00D91B63"/>
    <w:rsid w:val="00D95229"/>
    <w:rsid w:val="00DA17AA"/>
    <w:rsid w:val="00DA21B7"/>
    <w:rsid w:val="00DA2AA7"/>
    <w:rsid w:val="00DB1373"/>
    <w:rsid w:val="00DB7E11"/>
    <w:rsid w:val="00DC3BF6"/>
    <w:rsid w:val="00DC55CB"/>
    <w:rsid w:val="00DC6E38"/>
    <w:rsid w:val="00DC760D"/>
    <w:rsid w:val="00DC76EE"/>
    <w:rsid w:val="00DC7B77"/>
    <w:rsid w:val="00DD076A"/>
    <w:rsid w:val="00DD1C92"/>
    <w:rsid w:val="00DD3C93"/>
    <w:rsid w:val="00DD3E03"/>
    <w:rsid w:val="00DD67C9"/>
    <w:rsid w:val="00DE1CBD"/>
    <w:rsid w:val="00DE5EBA"/>
    <w:rsid w:val="00DF29D7"/>
    <w:rsid w:val="00DF3F00"/>
    <w:rsid w:val="00DF5AFA"/>
    <w:rsid w:val="00DF5B9F"/>
    <w:rsid w:val="00DF5DAF"/>
    <w:rsid w:val="00E01122"/>
    <w:rsid w:val="00E02C59"/>
    <w:rsid w:val="00E0330A"/>
    <w:rsid w:val="00E044C4"/>
    <w:rsid w:val="00E0500D"/>
    <w:rsid w:val="00E1234F"/>
    <w:rsid w:val="00E17D02"/>
    <w:rsid w:val="00E17E1D"/>
    <w:rsid w:val="00E20CE5"/>
    <w:rsid w:val="00E21A7C"/>
    <w:rsid w:val="00E2393A"/>
    <w:rsid w:val="00E24D92"/>
    <w:rsid w:val="00E26F95"/>
    <w:rsid w:val="00E31B01"/>
    <w:rsid w:val="00E32658"/>
    <w:rsid w:val="00E35359"/>
    <w:rsid w:val="00E36DB4"/>
    <w:rsid w:val="00E37320"/>
    <w:rsid w:val="00E414FD"/>
    <w:rsid w:val="00E4262E"/>
    <w:rsid w:val="00E42CFB"/>
    <w:rsid w:val="00E4491A"/>
    <w:rsid w:val="00E4537C"/>
    <w:rsid w:val="00E47300"/>
    <w:rsid w:val="00E52DFF"/>
    <w:rsid w:val="00E5425A"/>
    <w:rsid w:val="00E561E0"/>
    <w:rsid w:val="00E5649F"/>
    <w:rsid w:val="00E56D9E"/>
    <w:rsid w:val="00E61263"/>
    <w:rsid w:val="00E62FFC"/>
    <w:rsid w:val="00E63466"/>
    <w:rsid w:val="00E649B6"/>
    <w:rsid w:val="00E66BBE"/>
    <w:rsid w:val="00E705B2"/>
    <w:rsid w:val="00E7084F"/>
    <w:rsid w:val="00E71399"/>
    <w:rsid w:val="00E77ACB"/>
    <w:rsid w:val="00E77B71"/>
    <w:rsid w:val="00E8112F"/>
    <w:rsid w:val="00E818E1"/>
    <w:rsid w:val="00E83F8D"/>
    <w:rsid w:val="00E87A14"/>
    <w:rsid w:val="00E9076E"/>
    <w:rsid w:val="00E919FF"/>
    <w:rsid w:val="00E936B8"/>
    <w:rsid w:val="00E966FC"/>
    <w:rsid w:val="00EA007E"/>
    <w:rsid w:val="00EA1421"/>
    <w:rsid w:val="00EA17EB"/>
    <w:rsid w:val="00EA772C"/>
    <w:rsid w:val="00EA7C8B"/>
    <w:rsid w:val="00EB14EF"/>
    <w:rsid w:val="00EB1FC8"/>
    <w:rsid w:val="00EB52D1"/>
    <w:rsid w:val="00EB6B59"/>
    <w:rsid w:val="00EB6F95"/>
    <w:rsid w:val="00EC17ED"/>
    <w:rsid w:val="00ED3823"/>
    <w:rsid w:val="00ED4A70"/>
    <w:rsid w:val="00ED5A21"/>
    <w:rsid w:val="00ED5D12"/>
    <w:rsid w:val="00ED7C6D"/>
    <w:rsid w:val="00EE5A17"/>
    <w:rsid w:val="00EE6870"/>
    <w:rsid w:val="00EE7EE3"/>
    <w:rsid w:val="00EF0C92"/>
    <w:rsid w:val="00EF1BD3"/>
    <w:rsid w:val="00EF2239"/>
    <w:rsid w:val="00EF2D30"/>
    <w:rsid w:val="00EF6F81"/>
    <w:rsid w:val="00F00169"/>
    <w:rsid w:val="00F011CB"/>
    <w:rsid w:val="00F019C5"/>
    <w:rsid w:val="00F01A49"/>
    <w:rsid w:val="00F03EA0"/>
    <w:rsid w:val="00F03F4E"/>
    <w:rsid w:val="00F06F6A"/>
    <w:rsid w:val="00F1097C"/>
    <w:rsid w:val="00F127E0"/>
    <w:rsid w:val="00F13528"/>
    <w:rsid w:val="00F137A0"/>
    <w:rsid w:val="00F15588"/>
    <w:rsid w:val="00F16272"/>
    <w:rsid w:val="00F203FD"/>
    <w:rsid w:val="00F2408C"/>
    <w:rsid w:val="00F24ABE"/>
    <w:rsid w:val="00F259A2"/>
    <w:rsid w:val="00F31B82"/>
    <w:rsid w:val="00F31FAD"/>
    <w:rsid w:val="00F32B14"/>
    <w:rsid w:val="00F3326C"/>
    <w:rsid w:val="00F34AC5"/>
    <w:rsid w:val="00F36805"/>
    <w:rsid w:val="00F3728D"/>
    <w:rsid w:val="00F40CF6"/>
    <w:rsid w:val="00F44FF1"/>
    <w:rsid w:val="00F450A9"/>
    <w:rsid w:val="00F45D05"/>
    <w:rsid w:val="00F508BF"/>
    <w:rsid w:val="00F52787"/>
    <w:rsid w:val="00F54B10"/>
    <w:rsid w:val="00F55A52"/>
    <w:rsid w:val="00F55EB2"/>
    <w:rsid w:val="00F56920"/>
    <w:rsid w:val="00F620E6"/>
    <w:rsid w:val="00F6224C"/>
    <w:rsid w:val="00F629A8"/>
    <w:rsid w:val="00F629ED"/>
    <w:rsid w:val="00F63B3B"/>
    <w:rsid w:val="00F654FA"/>
    <w:rsid w:val="00F67075"/>
    <w:rsid w:val="00F74BC7"/>
    <w:rsid w:val="00F7765A"/>
    <w:rsid w:val="00F77D60"/>
    <w:rsid w:val="00F811EE"/>
    <w:rsid w:val="00F847DA"/>
    <w:rsid w:val="00F854B0"/>
    <w:rsid w:val="00F863AF"/>
    <w:rsid w:val="00F867F9"/>
    <w:rsid w:val="00F915B0"/>
    <w:rsid w:val="00F96AC9"/>
    <w:rsid w:val="00F96E57"/>
    <w:rsid w:val="00F97EC6"/>
    <w:rsid w:val="00FA07AC"/>
    <w:rsid w:val="00FA1189"/>
    <w:rsid w:val="00FA19EF"/>
    <w:rsid w:val="00FA23EE"/>
    <w:rsid w:val="00FA271C"/>
    <w:rsid w:val="00FA2A97"/>
    <w:rsid w:val="00FA2B92"/>
    <w:rsid w:val="00FA48E7"/>
    <w:rsid w:val="00FA6A08"/>
    <w:rsid w:val="00FA755C"/>
    <w:rsid w:val="00FA7FDC"/>
    <w:rsid w:val="00FB1679"/>
    <w:rsid w:val="00FB294F"/>
    <w:rsid w:val="00FB29BE"/>
    <w:rsid w:val="00FB2B29"/>
    <w:rsid w:val="00FB5EAD"/>
    <w:rsid w:val="00FB7837"/>
    <w:rsid w:val="00FC116C"/>
    <w:rsid w:val="00FC3A5F"/>
    <w:rsid w:val="00FC52B5"/>
    <w:rsid w:val="00FC6221"/>
    <w:rsid w:val="00FD0BF5"/>
    <w:rsid w:val="00FD19A7"/>
    <w:rsid w:val="00FD211A"/>
    <w:rsid w:val="00FD364D"/>
    <w:rsid w:val="00FD4F68"/>
    <w:rsid w:val="00FD6762"/>
    <w:rsid w:val="00FD77CE"/>
    <w:rsid w:val="00FE1AF0"/>
    <w:rsid w:val="00FE1F43"/>
    <w:rsid w:val="00FE329A"/>
    <w:rsid w:val="00FE3EE4"/>
    <w:rsid w:val="00FE5946"/>
    <w:rsid w:val="00FF1B5D"/>
    <w:rsid w:val="00FF2506"/>
    <w:rsid w:val="00FF2867"/>
    <w:rsid w:val="00FF2A94"/>
    <w:rsid w:val="00FF3081"/>
    <w:rsid w:val="00FF3FE4"/>
    <w:rsid w:val="00FF4A32"/>
    <w:rsid w:val="00FF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98B50B-1C16-4F12-8960-1E9A189A0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360" w:lineRule="auto"/>
        <w:ind w:left="-720" w:firstLine="72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0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205A3E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205A3E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205A3E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205A3E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205A3E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205A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05A3E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205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205A3E"/>
  </w:style>
  <w:style w:type="paragraph" w:styleId="ac">
    <w:name w:val="footer"/>
    <w:basedOn w:val="a"/>
    <w:link w:val="ad"/>
    <w:uiPriority w:val="99"/>
    <w:semiHidden/>
    <w:unhideWhenUsed/>
    <w:rsid w:val="00205A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205A3E"/>
  </w:style>
  <w:style w:type="paragraph" w:styleId="ae">
    <w:name w:val="List Paragraph"/>
    <w:basedOn w:val="a"/>
    <w:uiPriority w:val="34"/>
    <w:qFormat/>
    <w:rsid w:val="00CB70B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957D6F-467B-4840-8B27-649C4D22F2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835</Words>
  <Characters>4763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BEST XP Edition</Company>
  <LinksUpToDate>false</LinksUpToDate>
  <CharactersWithSpaces>5587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16</cp:revision>
  <dcterms:created xsi:type="dcterms:W3CDTF">2010-03-25T18:26:00Z</dcterms:created>
  <dcterms:modified xsi:type="dcterms:W3CDTF">2015-03-02T06:00:00Z</dcterms:modified>
</cp:coreProperties>
</file>